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2 -->
  <w:body>
    <w:p w:rsidR="008F0B82" w14:paraId="0F02F67F" w14:textId="77777777">
      <w:pPr>
        <w:rPr>
          <w:rFonts w:asciiTheme="majorHAnsi" w:hAnsiTheme="majorHAnsi"/>
          <w:b/>
          <w:sz w:val="36"/>
        </w:rPr>
      </w:pPr>
    </w:p>
    <w:p w:rsidR="008F0B82" w14:paraId="2D55F99B" w14:textId="0076CA2D">
      <w:pPr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noProof/>
          <w:sz w:val="36"/>
        </w:rPr>
        <w:drawing>
          <wp:inline distT="0" distB="0" distL="0" distR="0">
            <wp:extent cx="5486400" cy="2480310"/>
            <wp:effectExtent l="0" t="0" r="0" b="0"/>
            <wp:docPr id="1388055527" name="Picture 1" descr="A logo with a fork and a stack of money&#10;&#10;AI-generated content may be incorrect.">
              <a:hlinkClick xmlns:a="http://schemas.openxmlformats.org/drawingml/2006/main" xmlns:r="http://schemas.openxmlformats.org/officeDocument/2006/relationships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04701" name="Picture 1" descr="A logo with a fork and a stack of money&#10;&#10;AI-generated content may be incorrect.">
                      <a:hlinkClick xmlns:a="http://schemas.openxmlformats.org/drawingml/2006/main" xmlns:r="http://schemas.openxmlformats.org/officeDocument/2006/relationships" r:id="rId4"/>
                    </pic:cNvPr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69" w14:paraId="37F8D2B0" w14:textId="77777777">
      <w:pPr>
        <w:rPr>
          <w:rFonts w:asciiTheme="majorHAnsi" w:hAnsiTheme="majorHAnsi"/>
          <w:b/>
          <w:sz w:val="36"/>
        </w:rPr>
      </w:pPr>
    </w:p>
    <w:p w:rsidR="00DB2C30" w:rsidRPr="00DB2C30" w14:paraId="37F8D2B1" w14:textId="6DE71E53">
      <w:pPr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What would You Do With</w:t>
      </w:r>
      <w:r w:rsidR="0012472C">
        <w:rPr>
          <w:rFonts w:asciiTheme="majorHAnsi" w:hAnsiTheme="majorHAnsi"/>
          <w:b/>
          <w:sz w:val="36"/>
        </w:rPr>
        <w:t xml:space="preserve"> $10,000</w:t>
      </w:r>
      <w:r>
        <w:rPr>
          <w:rFonts w:asciiTheme="majorHAnsi" w:hAnsiTheme="majorHAnsi"/>
          <w:b/>
          <w:sz w:val="36"/>
        </w:rPr>
        <w:t>?</w:t>
      </w:r>
    </w:p>
    <w:p w:rsidR="00DB2C30" w14:paraId="37F8D2B2" w14:textId="77777777">
      <w:pPr>
        <w:rPr>
          <w:rFonts w:asciiTheme="majorHAnsi" w:hAnsiTheme="majorHAnsi"/>
        </w:rPr>
      </w:pPr>
    </w:p>
    <w:p w:rsidR="00E03981" w14:paraId="715A81D7" w14:textId="02A634A2">
      <w:pPr>
        <w:rPr>
          <w:rFonts w:asciiTheme="majorHAnsi" w:hAnsiTheme="majorHAnsi"/>
        </w:rPr>
      </w:pPr>
      <w:r>
        <w:rPr>
          <w:rFonts w:asciiTheme="majorHAnsi" w:hAnsiTheme="majorHAnsi"/>
        </w:rPr>
        <w:t>Value First</w:t>
      </w:r>
      <w:r w:rsidR="00C14C43">
        <w:rPr>
          <w:rFonts w:asciiTheme="majorHAnsi" w:hAnsiTheme="majorHAnsi"/>
        </w:rPr>
        <w:t xml:space="preserve"> is running the 5-Star Sweepstakes</w:t>
      </w:r>
      <w:r w:rsidR="009F6164">
        <w:rPr>
          <w:rFonts w:asciiTheme="majorHAnsi" w:hAnsiTheme="majorHAnsi"/>
        </w:rPr>
        <w:t xml:space="preserve"> and your organization could win one of </w:t>
      </w:r>
      <w:r w:rsidR="0061588C">
        <w:rPr>
          <w:rFonts w:asciiTheme="majorHAnsi" w:hAnsiTheme="majorHAnsi"/>
        </w:rPr>
        <w:t xml:space="preserve">five $10,000 prizes. </w:t>
      </w:r>
      <w:r w:rsidR="00BE4A8F">
        <w:rPr>
          <w:rFonts w:asciiTheme="majorHAnsi" w:hAnsiTheme="majorHAnsi"/>
        </w:rPr>
        <w:t>What would you do with $10,000?</w:t>
      </w:r>
      <w:r w:rsidR="0011055F">
        <w:rPr>
          <w:rFonts w:asciiTheme="majorHAnsi" w:hAnsiTheme="majorHAnsi"/>
        </w:rPr>
        <w:t xml:space="preserve"> Maybe replace aging equipment or throw a staff party. The choice will be yours if you win one of the five grand prizes</w:t>
      </w:r>
      <w:r>
        <w:rPr>
          <w:rFonts w:asciiTheme="majorHAnsi" w:hAnsiTheme="majorHAnsi"/>
        </w:rPr>
        <w:t xml:space="preserve">. Participating in the drawing is </w:t>
      </w:r>
      <w:r w:rsidR="009D2CC1">
        <w:rPr>
          <w:rFonts w:asciiTheme="majorHAnsi" w:hAnsiTheme="majorHAnsi"/>
        </w:rPr>
        <w:t>simple</w:t>
      </w:r>
      <w:r>
        <w:rPr>
          <w:rFonts w:asciiTheme="majorHAnsi" w:hAnsiTheme="majorHAnsi"/>
        </w:rPr>
        <w:t>:</w:t>
      </w:r>
    </w:p>
    <w:p w:rsidR="005E65C7" w:rsidRPr="005E65C7" w:rsidP="005E65C7" w14:paraId="33C67A5D" w14:textId="70023B05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M</w:t>
      </w:r>
      <w:r w:rsidRPr="005E65C7" w:rsidR="00570313">
        <w:rPr>
          <w:rFonts w:asciiTheme="majorHAnsi" w:hAnsiTheme="majorHAnsi"/>
        </w:rPr>
        <w:t xml:space="preserve">embers currently utilizing Value First </w:t>
      </w:r>
      <w:r w:rsidR="00E029EA">
        <w:rPr>
          <w:rFonts w:asciiTheme="majorHAnsi" w:hAnsiTheme="majorHAnsi"/>
        </w:rPr>
        <w:t xml:space="preserve">as the primary GPO for their food program will automatically be entered. </w:t>
      </w:r>
    </w:p>
    <w:p w:rsidR="003863D0" w:rsidRPr="003863D0" w:rsidP="005E65C7" w14:paraId="2585FDAC" w14:textId="702D6832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t>Member</w:t>
      </w:r>
      <w:r w:rsidR="00336173">
        <w:t>s</w:t>
      </w:r>
      <w:r>
        <w:t xml:space="preserve"> that are not currently utilizing the Value First </w:t>
      </w:r>
      <w:r w:rsidR="00E029EA">
        <w:t xml:space="preserve">as the primary GPO for their </w:t>
      </w:r>
      <w:r>
        <w:t>food program can enter by submitting the online for</w:t>
      </w:r>
      <w:r w:rsidR="00336173">
        <w:t>m</w:t>
      </w:r>
      <w:r>
        <w:t xml:space="preserve"> at </w:t>
      </w:r>
      <w:hyperlink r:id="rId6" w:history="1">
        <w:r w:rsidRPr="008F0B82" w:rsidR="006D260C">
          <w:rPr>
            <w:rStyle w:val="Hyperlink"/>
          </w:rPr>
          <w:t>www.value1stonline.com/drawing-form-page</w:t>
        </w:r>
      </w:hyperlink>
      <w:r w:rsidR="006D260C">
        <w:t xml:space="preserve"> </w:t>
      </w:r>
      <w:r>
        <w:t xml:space="preserve">along with submitting one month of </w:t>
      </w:r>
      <w:r w:rsidR="006367FD">
        <w:t xml:space="preserve">food purchase </w:t>
      </w:r>
      <w:r>
        <w:t>data so Value First can run a cost analysis.</w:t>
      </w:r>
    </w:p>
    <w:p w:rsidR="003863D0" w:rsidP="003863D0" w14:paraId="7BDDA9BE" w14:textId="77777777">
      <w:pPr>
        <w:rPr>
          <w:rFonts w:asciiTheme="majorHAnsi" w:hAnsiTheme="majorHAnsi"/>
        </w:rPr>
      </w:pPr>
    </w:p>
    <w:p w:rsidR="00DB2C30" w:rsidRPr="003863D0" w:rsidP="003863D0" w14:paraId="37F8D2B9" w14:textId="6854A04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No purchase </w:t>
      </w:r>
      <w:r w:rsidR="00336173">
        <w:rPr>
          <w:rFonts w:asciiTheme="majorHAnsi" w:hAnsiTheme="majorHAnsi"/>
        </w:rPr>
        <w:t xml:space="preserve">is </w:t>
      </w:r>
      <w:r>
        <w:rPr>
          <w:rFonts w:asciiTheme="majorHAnsi" w:hAnsiTheme="majorHAnsi"/>
        </w:rPr>
        <w:t>necessary</w:t>
      </w:r>
      <w:r w:rsidR="00147E6D">
        <w:rPr>
          <w:rFonts w:asciiTheme="majorHAnsi" w:hAnsiTheme="majorHAnsi"/>
        </w:rPr>
        <w:t>.  Y</w:t>
      </w:r>
      <w:r w:rsidR="000B6232">
        <w:rPr>
          <w:rFonts w:asciiTheme="majorHAnsi" w:hAnsiTheme="majorHAnsi"/>
        </w:rPr>
        <w:t>ou ca</w:t>
      </w:r>
      <w:r w:rsidR="00FD3A4E">
        <w:rPr>
          <w:rFonts w:asciiTheme="majorHAnsi" w:hAnsiTheme="majorHAnsi"/>
        </w:rPr>
        <w:t xml:space="preserve">n find a link to the contest rules at </w:t>
      </w:r>
      <w:hyperlink r:id="rId7" w:history="1">
        <w:r w:rsidRPr="008F0B82" w:rsidR="008F0B82">
          <w:rPr>
            <w:rStyle w:val="Hyperlink"/>
          </w:rPr>
          <w:t>Official Rules.</w:t>
        </w:r>
      </w:hyperlink>
      <w:r w:rsidR="006D260C">
        <w:t xml:space="preserve"> </w:t>
      </w:r>
    </w:p>
    <w:p w:rsidR="00DB2C30" w14:paraId="37F8D2BA" w14:textId="77777777">
      <w:pPr>
        <w:rPr>
          <w:rFonts w:asciiTheme="majorHAnsi" w:hAnsiTheme="majorHAnsi"/>
        </w:rPr>
      </w:pPr>
    </w:p>
    <w:p w:rsidR="00861067" w14:paraId="37F8D2CC" w14:textId="7046CD29">
      <w:pPr>
        <w:rPr>
          <w:rFonts w:asciiTheme="majorHAnsi" w:hAnsiTheme="majorHAnsi"/>
        </w:rPr>
      </w:pPr>
      <w:r>
        <w:rPr>
          <w:rFonts w:asciiTheme="majorHAnsi" w:hAnsiTheme="majorHAnsi"/>
        </w:rPr>
        <w:t>If you have questions</w:t>
      </w:r>
      <w:r w:rsidR="00DB45D4">
        <w:rPr>
          <w:rFonts w:asciiTheme="majorHAnsi" w:hAnsiTheme="majorHAnsi"/>
        </w:rPr>
        <w:t xml:space="preserve"> on participating</w:t>
      </w:r>
      <w:r w:rsidR="000365AD">
        <w:rPr>
          <w:rFonts w:asciiTheme="majorHAnsi" w:hAnsiTheme="majorHAnsi"/>
        </w:rPr>
        <w:t>, please reach out to</w:t>
      </w:r>
      <w:r w:rsidR="00BF23AD">
        <w:rPr>
          <w:rFonts w:asciiTheme="majorHAnsi" w:hAnsiTheme="majorHAnsi"/>
        </w:rPr>
        <w:t xml:space="preserve"> </w:t>
      </w:r>
      <w:hyperlink r:id="rId8" w:history="1">
        <w:r w:rsidR="00BF23AD">
          <w:rPr>
            <w:rStyle w:val="Hyperlink"/>
            <w:rFonts w:asciiTheme="majorHAnsi" w:hAnsiTheme="majorHAnsi"/>
          </w:rPr>
          <w:t>Ann Castro</w:t>
        </w:r>
      </w:hyperlink>
      <w:r w:rsidR="00BF23AD">
        <w:rPr>
          <w:rFonts w:asciiTheme="majorHAnsi" w:hAnsiTheme="majorHAnsi"/>
        </w:rPr>
        <w:t xml:space="preserve"> .  </w:t>
      </w:r>
      <w:r w:rsidR="00057790">
        <w:rPr>
          <w:rFonts w:asciiTheme="majorHAnsi" w:hAnsiTheme="majorHAnsi"/>
        </w:rPr>
        <w:t>All e</w:t>
      </w:r>
      <w:r w:rsidR="00890D41">
        <w:rPr>
          <w:rFonts w:asciiTheme="majorHAnsi" w:hAnsiTheme="majorHAnsi"/>
        </w:rPr>
        <w:t>n</w:t>
      </w:r>
      <w:r w:rsidR="002B7920">
        <w:rPr>
          <w:rFonts w:asciiTheme="majorHAnsi" w:hAnsiTheme="majorHAnsi"/>
        </w:rPr>
        <w:t>tries</w:t>
      </w:r>
      <w:r w:rsidR="00251F29">
        <w:rPr>
          <w:rFonts w:asciiTheme="majorHAnsi" w:hAnsiTheme="majorHAnsi"/>
        </w:rPr>
        <w:t xml:space="preserve"> and</w:t>
      </w:r>
      <w:r w:rsidR="00147E6D">
        <w:rPr>
          <w:rFonts w:asciiTheme="majorHAnsi" w:hAnsiTheme="majorHAnsi"/>
        </w:rPr>
        <w:t xml:space="preserve"> required data for new members</w:t>
      </w:r>
      <w:r w:rsidR="00251F29">
        <w:rPr>
          <w:rFonts w:asciiTheme="majorHAnsi" w:hAnsiTheme="majorHAnsi"/>
        </w:rPr>
        <w:t xml:space="preserve"> </w:t>
      </w:r>
      <w:r w:rsidR="002B7920">
        <w:rPr>
          <w:rFonts w:asciiTheme="majorHAnsi" w:hAnsiTheme="majorHAnsi"/>
        </w:rPr>
        <w:t>must be received between July 1, 202</w:t>
      </w:r>
      <w:r w:rsidR="001733F6">
        <w:rPr>
          <w:rFonts w:asciiTheme="majorHAnsi" w:hAnsiTheme="majorHAnsi"/>
        </w:rPr>
        <w:t>5</w:t>
      </w:r>
      <w:r w:rsidR="002B7920">
        <w:rPr>
          <w:rFonts w:asciiTheme="majorHAnsi" w:hAnsiTheme="majorHAnsi"/>
        </w:rPr>
        <w:t xml:space="preserve"> and </w:t>
      </w:r>
      <w:r w:rsidR="00E029EA">
        <w:rPr>
          <w:rFonts w:asciiTheme="majorHAnsi" w:hAnsiTheme="majorHAnsi"/>
        </w:rPr>
        <w:t xml:space="preserve">December </w:t>
      </w:r>
      <w:r w:rsidR="001733F6">
        <w:rPr>
          <w:rFonts w:asciiTheme="majorHAnsi" w:hAnsiTheme="majorHAnsi"/>
        </w:rPr>
        <w:t>5</w:t>
      </w:r>
      <w:r w:rsidR="002B7920">
        <w:rPr>
          <w:rFonts w:asciiTheme="majorHAnsi" w:hAnsiTheme="majorHAnsi"/>
        </w:rPr>
        <w:t>, 202</w:t>
      </w:r>
      <w:r w:rsidR="001733F6">
        <w:rPr>
          <w:rFonts w:asciiTheme="majorHAnsi" w:hAnsiTheme="majorHAnsi"/>
        </w:rPr>
        <w:t>5</w:t>
      </w:r>
      <w:r w:rsidR="00251F29">
        <w:rPr>
          <w:rFonts w:asciiTheme="majorHAnsi" w:hAnsiTheme="majorHAnsi"/>
        </w:rPr>
        <w:t>.</w:t>
      </w:r>
    </w:p>
    <w:p w:rsidR="00861067" w14:paraId="37F8D2CD" w14:textId="77777777">
      <w:pPr>
        <w:rPr>
          <w:rFonts w:asciiTheme="majorHAnsi" w:hAnsiTheme="majorHAnsi"/>
        </w:rPr>
      </w:pPr>
    </w:p>
    <w:p w:rsidR="00861067" w:rsidRPr="00861067" w14:paraId="37F8D2CE" w14:textId="3E269CE2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Value First is a group purchasing organization owned by LeadingAge and </w:t>
      </w:r>
      <w:r w:rsidR="009D2CC1">
        <w:rPr>
          <w:rFonts w:asciiTheme="majorHAnsi" w:hAnsiTheme="majorHAnsi"/>
          <w:i/>
        </w:rPr>
        <w:t>twenty-five</w:t>
      </w:r>
      <w:r w:rsidR="008F0B82"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/>
        </w:rPr>
        <w:t xml:space="preserve">state </w:t>
      </w:r>
      <w:r w:rsidR="008F0B82">
        <w:rPr>
          <w:rFonts w:asciiTheme="majorHAnsi" w:hAnsiTheme="majorHAnsi"/>
          <w:i/>
        </w:rPr>
        <w:t xml:space="preserve">and regional </w:t>
      </w:r>
      <w:r>
        <w:rPr>
          <w:rFonts w:asciiTheme="majorHAnsi" w:hAnsiTheme="majorHAnsi"/>
          <w:i/>
        </w:rPr>
        <w:t>affiliates</w:t>
      </w:r>
      <w:r w:rsidR="009D2CC1">
        <w:rPr>
          <w:rFonts w:asciiTheme="majorHAnsi" w:hAnsiTheme="majorHAnsi"/>
          <w:i/>
        </w:rPr>
        <w:t xml:space="preserve">. </w:t>
      </w:r>
      <w:r w:rsidR="00F6095D">
        <w:rPr>
          <w:rFonts w:asciiTheme="majorHAnsi" w:hAnsiTheme="majorHAnsi"/>
          <w:i/>
        </w:rPr>
        <w:t>As a LeadingAge member benefit, Value First is focused on the needs of senior living communi</w:t>
      </w:r>
      <w:r w:rsidR="00580B7E">
        <w:rPr>
          <w:rFonts w:asciiTheme="majorHAnsi" w:hAnsiTheme="majorHAnsi"/>
          <w:i/>
        </w:rPr>
        <w:t>ties by providing choices, solutions and savings on food, medical, environmental</w:t>
      </w:r>
      <w:r w:rsidR="00336173">
        <w:rPr>
          <w:rFonts w:asciiTheme="majorHAnsi" w:hAnsiTheme="majorHAnsi"/>
          <w:i/>
        </w:rPr>
        <w:t xml:space="preserve"> and</w:t>
      </w:r>
      <w:r w:rsidR="00580B7E">
        <w:rPr>
          <w:rFonts w:asciiTheme="majorHAnsi" w:hAnsiTheme="majorHAnsi"/>
          <w:i/>
        </w:rPr>
        <w:t xml:space="preserve"> office </w:t>
      </w:r>
      <w:r w:rsidR="009D2CC1">
        <w:rPr>
          <w:rFonts w:asciiTheme="majorHAnsi" w:hAnsiTheme="majorHAnsi"/>
          <w:i/>
        </w:rPr>
        <w:t>supplies</w:t>
      </w:r>
      <w:r w:rsidR="00580B7E">
        <w:rPr>
          <w:rFonts w:asciiTheme="majorHAnsi" w:hAnsiTheme="majorHAnsi"/>
          <w:i/>
        </w:rPr>
        <w:t xml:space="preserve"> </w:t>
      </w:r>
      <w:r w:rsidR="00336173">
        <w:rPr>
          <w:rFonts w:asciiTheme="majorHAnsi" w:hAnsiTheme="majorHAnsi"/>
          <w:i/>
        </w:rPr>
        <w:t>including</w:t>
      </w:r>
      <w:r w:rsidR="00580B7E">
        <w:rPr>
          <w:rFonts w:asciiTheme="majorHAnsi" w:hAnsiTheme="majorHAnsi"/>
          <w:i/>
        </w:rPr>
        <w:t xml:space="preserve"> capital equipment.</w:t>
      </w:r>
      <w:r>
        <w:rPr>
          <w:rFonts w:asciiTheme="majorHAnsi" w:hAnsiTheme="majorHAnsi"/>
          <w:i/>
        </w:rPr>
        <w:t xml:space="preserve"> For more information, visit </w:t>
      </w:r>
      <w:hyperlink r:id="rId9" w:history="1">
        <w:r w:rsidRPr="00EB13D8" w:rsidR="00147E6D">
          <w:rPr>
            <w:rStyle w:val="Hyperlink"/>
            <w:rFonts w:asciiTheme="majorHAnsi" w:hAnsiTheme="majorHAnsi"/>
            <w:i/>
          </w:rPr>
          <w:t>www.value1stonline.com</w:t>
        </w:r>
      </w:hyperlink>
      <w:r>
        <w:rPr>
          <w:rFonts w:asciiTheme="majorHAnsi" w:hAnsiTheme="majorHAnsi"/>
          <w:i/>
        </w:rPr>
        <w:t xml:space="preserve"> or call (855) 659-1450.</w:t>
      </w:r>
    </w:p>
    <w:sectPr w:rsidSect="007A464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B0C5DA9"/>
    <w:multiLevelType w:val="hybridMultilevel"/>
    <w:tmpl w:val="B99AEA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C30"/>
    <w:rsid w:val="000365AD"/>
    <w:rsid w:val="00057790"/>
    <w:rsid w:val="000621DE"/>
    <w:rsid w:val="000B53BC"/>
    <w:rsid w:val="000B6232"/>
    <w:rsid w:val="0011055F"/>
    <w:rsid w:val="0012472C"/>
    <w:rsid w:val="00147E6D"/>
    <w:rsid w:val="001733F6"/>
    <w:rsid w:val="001A4FC2"/>
    <w:rsid w:val="001B0719"/>
    <w:rsid w:val="00251F29"/>
    <w:rsid w:val="00292269"/>
    <w:rsid w:val="002B7920"/>
    <w:rsid w:val="00336173"/>
    <w:rsid w:val="003863D0"/>
    <w:rsid w:val="00467B7C"/>
    <w:rsid w:val="00570313"/>
    <w:rsid w:val="00580B7E"/>
    <w:rsid w:val="005E65C7"/>
    <w:rsid w:val="0061588C"/>
    <w:rsid w:val="00635E01"/>
    <w:rsid w:val="006367FD"/>
    <w:rsid w:val="006D260C"/>
    <w:rsid w:val="00757843"/>
    <w:rsid w:val="00786276"/>
    <w:rsid w:val="007A464F"/>
    <w:rsid w:val="007A6F94"/>
    <w:rsid w:val="007E24B9"/>
    <w:rsid w:val="00861067"/>
    <w:rsid w:val="00890D41"/>
    <w:rsid w:val="008C6DA9"/>
    <w:rsid w:val="008F0B82"/>
    <w:rsid w:val="009D2CC1"/>
    <w:rsid w:val="009F6164"/>
    <w:rsid w:val="00A84C49"/>
    <w:rsid w:val="00B8027C"/>
    <w:rsid w:val="00BE4A8F"/>
    <w:rsid w:val="00BF23AD"/>
    <w:rsid w:val="00C14C43"/>
    <w:rsid w:val="00D12B60"/>
    <w:rsid w:val="00DB2C30"/>
    <w:rsid w:val="00DB45D4"/>
    <w:rsid w:val="00E029EA"/>
    <w:rsid w:val="00E03981"/>
    <w:rsid w:val="00E32CF2"/>
    <w:rsid w:val="00EB13D8"/>
    <w:rsid w:val="00F6095D"/>
    <w:rsid w:val="00FB2F5D"/>
    <w:rsid w:val="00FD3A4E"/>
  </w:rsids>
  <m:mathPr>
    <m:mathFont m:val="Cambria Math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5:docId w15:val="{31966276-8D97-4B69-9EC7-46FB810B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4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106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65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D3A4E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2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www.value1stonline.com/drawing-form-page" TargetMode="External" /><Relationship Id="rId5" Type="http://schemas.openxmlformats.org/officeDocument/2006/relationships/image" Target="media/image1.png" /><Relationship Id="rId6" Type="http://schemas.openxmlformats.org/officeDocument/2006/relationships/hyperlink" Target="https://url.avanan.click/v2/___http://www.value1stonline.com/drawing-form-page___.YXAzOmxlYWRpbmdhZ2VrYW5zYXM6YTpvOjViZDE5NzA2MmUyNGFlMTE4ZDg0MmIwY2Q2NzVjNGNhOjY6OTdjNzo3MTdkMmNkMDVlZWMzZWQ0ZmEzYjM5ODVhNzE2NWNkZTY2MTA2NmUwNjgxZDIyNjE2ZTE4YWU3NWI5ZWNmNmRjOnA6VDpO" TargetMode="External" /><Relationship Id="rId7" Type="http://schemas.openxmlformats.org/officeDocument/2006/relationships/hyperlink" Target="https://url.avanan.click/v2/___http://bit.ly/3IuXG2O___.YXAzOmxlYWRpbmdhZ2VrYW5zYXM6YTpvOjViZDE5NzA2MmUyNGFlMTE4ZDg0MmIwY2Q2NzVjNGNhOjY6YWQxOTo1YmVjOTJiZmMzNzI5NGIyNjVlYjcxOWFhZTY1NzMyNDJiODc4NGZjYjI4YzcwYWU0M2QyZTJiYTEyNTlkOTgwOnA6VDpO" TargetMode="External" /><Relationship Id="rId8" Type="http://schemas.openxmlformats.org/officeDocument/2006/relationships/hyperlink" Target="mailto:Ann@leadingagekansas.org" TargetMode="External" /><Relationship Id="rId9" Type="http://schemas.openxmlformats.org/officeDocument/2006/relationships/hyperlink" Target="https://url.avanan.click/v2/___http://www.value1stonline.com___.YXAzOmxlYWRpbmdhZ2VrYW5zYXM6YTpvOjViZDE5NzA2MmUyNGFlMTE4ZDg0MmIwY2Q2NzVjNGNhOjY6NzcxODo2MmI3NGNmNzJhNjFhMjUzNjI4MWQzMTg3ZTdlNTY2MTM0ZDFhMzBhYzg0MDUwMWUxZjc4NjQ5YmQ0N2JmYzk4OnA6VDpO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Value First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Smelser</dc:creator>
  <cp:lastModifiedBy>Ann Castro</cp:lastModifiedBy>
  <cp:revision>2</cp:revision>
  <cp:lastPrinted>2013-04-22T16:39:00Z</cp:lastPrinted>
  <dcterms:created xsi:type="dcterms:W3CDTF">2025-07-07T19:51:00Z</dcterms:created>
  <dcterms:modified xsi:type="dcterms:W3CDTF">2025-07-07T19:51:00Z</dcterms:modified>
</cp:coreProperties>
</file>