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177E" w14:textId="77777777" w:rsidR="00022EBA" w:rsidRDefault="00022EBA">
      <w:pPr>
        <w:pStyle w:val="Title"/>
        <w:rPr>
          <w:color w:val="F15A29"/>
        </w:rPr>
      </w:pPr>
    </w:p>
    <w:p w14:paraId="235B0F14" w14:textId="1E5F0E16" w:rsidR="00DE02CE" w:rsidRDefault="00022EBA">
      <w:pPr>
        <w:pStyle w:val="Title"/>
      </w:pPr>
      <w:r>
        <w:rPr>
          <w:color w:val="F15A29"/>
        </w:rPr>
        <w:t>Pyramid of Protections</w:t>
      </w:r>
    </w:p>
    <w:p w14:paraId="5DC02B24" w14:textId="77777777" w:rsidR="00022EBA" w:rsidRDefault="00022EBA">
      <w:pPr>
        <w:spacing w:before="11" w:line="423" w:lineRule="exact"/>
        <w:ind w:left="990"/>
        <w:rPr>
          <w:color w:val="231F20"/>
          <w:sz w:val="32"/>
        </w:rPr>
      </w:pPr>
    </w:p>
    <w:p w14:paraId="775E48BB" w14:textId="480E0AC6" w:rsidR="00DE02CE" w:rsidRDefault="00022EBA">
      <w:pPr>
        <w:spacing w:before="11" w:line="423" w:lineRule="exact"/>
        <w:ind w:left="990"/>
        <w:rPr>
          <w:sz w:val="32"/>
        </w:rPr>
      </w:pPr>
      <w:r>
        <w:rPr>
          <w:color w:val="231F20"/>
          <w:sz w:val="32"/>
        </w:rPr>
        <w:t>Complete the Pyramid of Protections by placing the letter of the control</w:t>
      </w:r>
    </w:p>
    <w:p w14:paraId="77191F4C" w14:textId="77777777" w:rsidR="00DE02CE" w:rsidRDefault="00022EBA">
      <w:pPr>
        <w:spacing w:line="423" w:lineRule="exact"/>
        <w:ind w:left="990"/>
        <w:rPr>
          <w:sz w:val="32"/>
        </w:rPr>
      </w:pPr>
      <w:r>
        <w:rPr>
          <w:color w:val="231F20"/>
          <w:sz w:val="32"/>
        </w:rPr>
        <w:t>you think best ﬁts in each section of the pyramid.</w:t>
      </w:r>
    </w:p>
    <w:p w14:paraId="19D2A012" w14:textId="77777777" w:rsidR="00DE02CE" w:rsidRDefault="00022EBA">
      <w:pPr>
        <w:spacing w:before="189" w:line="194" w:lineRule="auto"/>
        <w:ind w:left="990" w:right="546"/>
        <w:rPr>
          <w:rFonts w:ascii="Sitka Small" w:hAnsi="Sitka Small"/>
          <w:i/>
          <w:sz w:val="28"/>
        </w:rPr>
      </w:pPr>
      <w:r>
        <w:rPr>
          <w:rFonts w:ascii="Sitka Small" w:hAnsi="Sitka Small"/>
          <w:i/>
          <w:color w:val="231F20"/>
          <w:sz w:val="28"/>
        </w:rPr>
        <w:t>HINT: Pyramid goes from most eﬀective at the top to the least eﬀective at the bottom.</w:t>
      </w:r>
    </w:p>
    <w:p w14:paraId="405396F3" w14:textId="77777777" w:rsidR="00DE02CE" w:rsidRDefault="00DE02CE">
      <w:pPr>
        <w:pStyle w:val="BodyText"/>
        <w:rPr>
          <w:rFonts w:ascii="Sitka Small"/>
          <w:i/>
        </w:rPr>
      </w:pPr>
    </w:p>
    <w:p w14:paraId="61D2BBE5" w14:textId="77777777" w:rsidR="00DE02CE" w:rsidRDefault="00DE02CE">
      <w:pPr>
        <w:pStyle w:val="BodyText"/>
        <w:spacing w:before="14"/>
        <w:rPr>
          <w:rFonts w:ascii="Sitka Small"/>
          <w:i/>
          <w:sz w:val="38"/>
        </w:rPr>
      </w:pPr>
    </w:p>
    <w:p w14:paraId="6C7F354D" w14:textId="25535203" w:rsidR="00DE02CE" w:rsidRDefault="00A139E3">
      <w:pPr>
        <w:ind w:left="1171"/>
        <w:rPr>
          <w:rFonts w:ascii="Sitka Text" w:hAnsi="Sitka Text"/>
          <w:sz w:val="36"/>
        </w:rPr>
      </w:pPr>
      <w:r>
        <w:rPr>
          <w:noProof/>
        </w:rPr>
        <mc:AlternateContent>
          <mc:Choice Requires="wpg">
            <w:drawing>
              <wp:anchor distT="0" distB="0" distL="114300" distR="114300" simplePos="0" relativeHeight="15729152" behindDoc="0" locked="0" layoutInCell="1" allowOverlap="1" wp14:anchorId="0F1700A6" wp14:editId="43761D6A">
                <wp:simplePos x="0" y="0"/>
                <wp:positionH relativeFrom="page">
                  <wp:posOffset>3244850</wp:posOffset>
                </wp:positionH>
                <wp:positionV relativeFrom="paragraph">
                  <wp:posOffset>-297180</wp:posOffset>
                </wp:positionV>
                <wp:extent cx="3812540" cy="380492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2540" cy="3804920"/>
                          <a:chOff x="5110" y="-468"/>
                          <a:chExt cx="6004" cy="5992"/>
                        </a:xfrm>
                      </wpg:grpSpPr>
                      <wps:wsp>
                        <wps:cNvPr id="3" name="Freeform 13"/>
                        <wps:cNvSpPr>
                          <a:spLocks/>
                        </wps:cNvSpPr>
                        <wps:spPr bwMode="auto">
                          <a:xfrm>
                            <a:off x="5170" y="-409"/>
                            <a:ext cx="5740" cy="5872"/>
                          </a:xfrm>
                          <a:custGeom>
                            <a:avLst/>
                            <a:gdLst>
                              <a:gd name="T0" fmla="+- 0 8040 5170"/>
                              <a:gd name="T1" fmla="*/ T0 w 5740"/>
                              <a:gd name="T2" fmla="+- 0 5463 -408"/>
                              <a:gd name="T3" fmla="*/ 5463 h 5872"/>
                              <a:gd name="T4" fmla="+- 0 5170 5170"/>
                              <a:gd name="T5" fmla="*/ T4 w 5740"/>
                              <a:gd name="T6" fmla="+- 0 -408 -408"/>
                              <a:gd name="T7" fmla="*/ -408 h 5872"/>
                              <a:gd name="T8" fmla="+- 0 10910 5170"/>
                              <a:gd name="T9" fmla="*/ T8 w 5740"/>
                              <a:gd name="T10" fmla="+- 0 -408 -408"/>
                              <a:gd name="T11" fmla="*/ -408 h 5872"/>
                              <a:gd name="T12" fmla="+- 0 8040 5170"/>
                              <a:gd name="T13" fmla="*/ T12 w 5740"/>
                              <a:gd name="T14" fmla="+- 0 5463 -408"/>
                              <a:gd name="T15" fmla="*/ 5463 h 5872"/>
                            </a:gdLst>
                            <a:ahLst/>
                            <a:cxnLst>
                              <a:cxn ang="0">
                                <a:pos x="T1" y="T3"/>
                              </a:cxn>
                              <a:cxn ang="0">
                                <a:pos x="T5" y="T7"/>
                              </a:cxn>
                              <a:cxn ang="0">
                                <a:pos x="T9" y="T11"/>
                              </a:cxn>
                              <a:cxn ang="0">
                                <a:pos x="T13" y="T15"/>
                              </a:cxn>
                            </a:cxnLst>
                            <a:rect l="0" t="0" r="r" b="b"/>
                            <a:pathLst>
                              <a:path w="5740" h="5872">
                                <a:moveTo>
                                  <a:pt x="2870" y="5871"/>
                                </a:moveTo>
                                <a:lnTo>
                                  <a:pt x="0" y="0"/>
                                </a:lnTo>
                                <a:lnTo>
                                  <a:pt x="5740" y="0"/>
                                </a:lnTo>
                                <a:lnTo>
                                  <a:pt x="2870" y="5871"/>
                                </a:lnTo>
                                <a:close/>
                              </a:path>
                            </a:pathLst>
                          </a:custGeom>
                          <a:noFill/>
                          <a:ln w="76200">
                            <a:solidFill>
                              <a:srgbClr val="F15A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2"/>
                        <wps:cNvCnPr>
                          <a:cxnSpLocks noChangeShapeType="1"/>
                        </wps:cNvCnPr>
                        <wps:spPr bwMode="auto">
                          <a:xfrm>
                            <a:off x="5767" y="813"/>
                            <a:ext cx="4546" cy="0"/>
                          </a:xfrm>
                          <a:prstGeom prst="line">
                            <a:avLst/>
                          </a:prstGeom>
                          <a:noFill/>
                          <a:ln w="38100">
                            <a:solidFill>
                              <a:srgbClr val="F15A29"/>
                            </a:solidFill>
                            <a:round/>
                            <a:headEnd/>
                            <a:tailEnd/>
                          </a:ln>
                          <a:extLst>
                            <a:ext uri="{909E8E84-426E-40DD-AFC4-6F175D3DCCD1}">
                              <a14:hiddenFill xmlns:a14="http://schemas.microsoft.com/office/drawing/2010/main">
                                <a:noFill/>
                              </a14:hiddenFill>
                            </a:ext>
                          </a:extLst>
                        </wps:spPr>
                        <wps:bodyPr/>
                      </wps:wsp>
                      <wps:wsp>
                        <wps:cNvPr id="5" name="Line 11"/>
                        <wps:cNvCnPr>
                          <a:cxnSpLocks noChangeShapeType="1"/>
                        </wps:cNvCnPr>
                        <wps:spPr bwMode="auto">
                          <a:xfrm>
                            <a:off x="6279" y="1960"/>
                            <a:ext cx="3504" cy="0"/>
                          </a:xfrm>
                          <a:prstGeom prst="line">
                            <a:avLst/>
                          </a:prstGeom>
                          <a:noFill/>
                          <a:ln w="38100">
                            <a:solidFill>
                              <a:srgbClr val="F15A29"/>
                            </a:solidFill>
                            <a:round/>
                            <a:headEnd/>
                            <a:tailEnd/>
                          </a:ln>
                          <a:extLst>
                            <a:ext uri="{909E8E84-426E-40DD-AFC4-6F175D3DCCD1}">
                              <a14:hiddenFill xmlns:a14="http://schemas.microsoft.com/office/drawing/2010/main">
                                <a:noFill/>
                              </a14:hiddenFill>
                            </a:ext>
                          </a:extLst>
                        </wps:spPr>
                        <wps:bodyPr/>
                      </wps:wsp>
                      <wps:wsp>
                        <wps:cNvPr id="6" name="Line 10"/>
                        <wps:cNvCnPr>
                          <a:cxnSpLocks noChangeShapeType="1"/>
                        </wps:cNvCnPr>
                        <wps:spPr bwMode="auto">
                          <a:xfrm>
                            <a:off x="6818" y="3057"/>
                            <a:ext cx="2398" cy="0"/>
                          </a:xfrm>
                          <a:prstGeom prst="line">
                            <a:avLst/>
                          </a:prstGeom>
                          <a:noFill/>
                          <a:ln w="38100">
                            <a:solidFill>
                              <a:srgbClr val="F15A29"/>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7456" y="4295"/>
                            <a:ext cx="1199" cy="0"/>
                          </a:xfrm>
                          <a:prstGeom prst="line">
                            <a:avLst/>
                          </a:prstGeom>
                          <a:noFill/>
                          <a:ln w="38100">
                            <a:solidFill>
                              <a:srgbClr val="F15A29"/>
                            </a:solidFill>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6090" y="131"/>
                            <a:ext cx="3593"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ACACA" w14:textId="77777777" w:rsidR="00DE02CE" w:rsidRDefault="00022EBA">
                              <w:pPr>
                                <w:tabs>
                                  <w:tab w:val="left" w:pos="3572"/>
                                </w:tabs>
                                <w:spacing w:line="491" w:lineRule="exact"/>
                                <w:rPr>
                                  <w:rFonts w:ascii="Sitka Text"/>
                                  <w:sz w:val="49"/>
                                </w:rPr>
                              </w:pPr>
                              <w:r>
                                <w:rPr>
                                  <w:rFonts w:ascii="Sitka Text"/>
                                  <w:color w:val="231F20"/>
                                  <w:w w:val="120"/>
                                  <w:sz w:val="49"/>
                                </w:rPr>
                                <w:t>1.</w:t>
                              </w:r>
                              <w:r>
                                <w:rPr>
                                  <w:rFonts w:ascii="Sitka Text"/>
                                  <w:color w:val="231F20"/>
                                  <w:spacing w:val="31"/>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wps:txbx>
                        <wps:bodyPr rot="0" vert="horz" wrap="square" lIns="0" tIns="0" rIns="0" bIns="0" anchor="t" anchorCtr="0" upright="1">
                          <a:noAutofit/>
                        </wps:bodyPr>
                      </wps:wsp>
                      <wps:wsp>
                        <wps:cNvPr id="9" name="Text Box 7"/>
                        <wps:cNvSpPr txBox="1">
                          <a:spLocks noChangeArrowheads="1"/>
                        </wps:cNvSpPr>
                        <wps:spPr bwMode="auto">
                          <a:xfrm>
                            <a:off x="6354" y="1237"/>
                            <a:ext cx="3331"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1C665" w14:textId="77777777" w:rsidR="00DE02CE" w:rsidRDefault="00022EBA">
                              <w:pPr>
                                <w:tabs>
                                  <w:tab w:val="left" w:pos="3310"/>
                                </w:tabs>
                                <w:spacing w:line="491" w:lineRule="exact"/>
                                <w:rPr>
                                  <w:rFonts w:ascii="Sitka Text"/>
                                  <w:sz w:val="49"/>
                                </w:rPr>
                              </w:pPr>
                              <w:r>
                                <w:rPr>
                                  <w:rFonts w:ascii="Sitka Text"/>
                                  <w:color w:val="231F20"/>
                                  <w:w w:val="120"/>
                                  <w:sz w:val="49"/>
                                </w:rPr>
                                <w:t>2.</w:t>
                              </w:r>
                              <w:r>
                                <w:rPr>
                                  <w:rFonts w:ascii="Sitka Text"/>
                                  <w:color w:val="231F20"/>
                                  <w:spacing w:val="31"/>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wps:txbx>
                        <wps:bodyPr rot="0" vert="horz" wrap="square" lIns="0" tIns="0" rIns="0" bIns="0" anchor="t" anchorCtr="0" upright="1">
                          <a:noAutofit/>
                        </wps:bodyPr>
                      </wps:wsp>
                      <wps:wsp>
                        <wps:cNvPr id="10" name="Text Box 6"/>
                        <wps:cNvSpPr txBox="1">
                          <a:spLocks noChangeArrowheads="1"/>
                        </wps:cNvSpPr>
                        <wps:spPr bwMode="auto">
                          <a:xfrm>
                            <a:off x="6888" y="2344"/>
                            <a:ext cx="234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AD08E" w14:textId="77777777" w:rsidR="00DE02CE" w:rsidRDefault="00022EBA">
                              <w:pPr>
                                <w:tabs>
                                  <w:tab w:val="left" w:pos="2321"/>
                                </w:tabs>
                                <w:spacing w:line="491" w:lineRule="exact"/>
                                <w:rPr>
                                  <w:rFonts w:ascii="Sitka Text"/>
                                  <w:sz w:val="49"/>
                                </w:rPr>
                              </w:pPr>
                              <w:r>
                                <w:rPr>
                                  <w:rFonts w:ascii="Sitka Text"/>
                                  <w:color w:val="231F20"/>
                                  <w:w w:val="120"/>
                                  <w:sz w:val="49"/>
                                </w:rPr>
                                <w:t>3.</w:t>
                              </w:r>
                              <w:r>
                                <w:rPr>
                                  <w:rFonts w:ascii="Sitka Text"/>
                                  <w:color w:val="231F20"/>
                                  <w:spacing w:val="31"/>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wps:txbx>
                        <wps:bodyPr rot="0" vert="horz" wrap="square" lIns="0" tIns="0" rIns="0" bIns="0" anchor="t" anchorCtr="0" upright="1">
                          <a:noAutofit/>
                        </wps:bodyPr>
                      </wps:wsp>
                      <wps:wsp>
                        <wps:cNvPr id="11" name="Text Box 5"/>
                        <wps:cNvSpPr txBox="1">
                          <a:spLocks noChangeArrowheads="1"/>
                        </wps:cNvSpPr>
                        <wps:spPr bwMode="auto">
                          <a:xfrm>
                            <a:off x="7347" y="3422"/>
                            <a:ext cx="1384"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7075A" w14:textId="77777777" w:rsidR="00DE02CE" w:rsidRDefault="00022EBA">
                              <w:pPr>
                                <w:tabs>
                                  <w:tab w:val="left" w:pos="1363"/>
                                </w:tabs>
                                <w:spacing w:line="491" w:lineRule="exact"/>
                                <w:rPr>
                                  <w:rFonts w:ascii="Sitka Text"/>
                                  <w:sz w:val="49"/>
                                </w:rPr>
                              </w:pPr>
                              <w:r>
                                <w:rPr>
                                  <w:rFonts w:ascii="Sitka Text"/>
                                  <w:color w:val="231F20"/>
                                  <w:w w:val="120"/>
                                  <w:sz w:val="49"/>
                                </w:rPr>
                                <w:t>4.</w:t>
                              </w:r>
                              <w:r>
                                <w:rPr>
                                  <w:rFonts w:ascii="Sitka Text"/>
                                  <w:color w:val="231F20"/>
                                  <w:spacing w:val="31"/>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wps:txbx>
                        <wps:bodyPr rot="0" vert="horz" wrap="square" lIns="0" tIns="0" rIns="0" bIns="0" anchor="t" anchorCtr="0" upright="1">
                          <a:noAutofit/>
                        </wps:bodyPr>
                      </wps:wsp>
                      <wps:wsp>
                        <wps:cNvPr id="12" name="Text Box 4"/>
                        <wps:cNvSpPr txBox="1">
                          <a:spLocks noChangeArrowheads="1"/>
                        </wps:cNvSpPr>
                        <wps:spPr bwMode="auto">
                          <a:xfrm>
                            <a:off x="7793" y="4364"/>
                            <a:ext cx="3322"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1AA3" w14:textId="77777777" w:rsidR="00DE02CE" w:rsidRDefault="00022EBA">
                              <w:pPr>
                                <w:tabs>
                                  <w:tab w:val="left" w:pos="3300"/>
                                </w:tabs>
                                <w:spacing w:line="491" w:lineRule="exact"/>
                                <w:rPr>
                                  <w:rFonts w:ascii="Sitka Text"/>
                                  <w:sz w:val="49"/>
                                </w:rPr>
                              </w:pPr>
                              <w:r>
                                <w:rPr>
                                  <w:rFonts w:ascii="Sitka Text"/>
                                  <w:color w:val="231F20"/>
                                  <w:w w:val="120"/>
                                  <w:sz w:val="49"/>
                                </w:rPr>
                                <w:t>5.</w:t>
                              </w:r>
                              <w:r>
                                <w:rPr>
                                  <w:rFonts w:ascii="Sitka Text"/>
                                  <w:color w:val="231F20"/>
                                  <w:spacing w:val="28"/>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700A6" id="Group 3" o:spid="_x0000_s1026" style="position:absolute;left:0;text-align:left;margin-left:255.5pt;margin-top:-23.4pt;width:300.2pt;height:299.6pt;z-index:15729152;mso-position-horizontal-relative:page" coordorigin="5110,-468" coordsize="6004,5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">
                <v:shape id="Freeform 13" o:spid="_x0000_s1027" style="position:absolute;left:5170;top:-409;width:5740;height:5872;visibility:visible;mso-wrap-style:square;v-text-anchor:top" coordsize="5740,5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" path="m2870,5871l,,5740,,2870,5871xe" filled="f" strokecolor="#f15a29" strokeweight="6pt">
                  <v:path arrowok="t" o:connecttype="custom" o:connectlocs="2870,5463;0,-408;5740,-408;2870,5463" o:connectangles="0,0,0,0"/>
                </v:shape>
                <v:line id="Line 12" o:spid="_x0000_s1028" style="position:absolute;visibility:visible;mso-wrap-style:square" from="5767,813" to="1031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" strokecolor="#f15a29" strokeweight="3pt"/>
                <v:line id="Line 11" o:spid="_x0000_s1029" style="position:absolute;visibility:visible;mso-wrap-style:square" from="6279,1960" to="9783,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" strokecolor="#f15a29" strokeweight="3pt"/>
                <v:line id="Line 10" o:spid="_x0000_s1030" style="position:absolute;visibility:visible;mso-wrap-style:square" from="6818,3057" to="9216,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" strokecolor="#f15a29" strokeweight="3pt"/>
                <v:line id="Line 9" o:spid="_x0000_s1031" style="position:absolute;visibility:visible;mso-wrap-style:square" from="7456,4295" to="8655,4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" strokecolor="#f15a29" strokeweight="3pt"/>
                <v:shapetype id="_x0000_t202" coordsize="21600,21600" o:spt="202" path="m,l,21600r21600,l21600,xe">
                  <v:stroke joinstyle="miter"/>
                  <v:path gradientshapeok="t" o:connecttype="rect"/>
                </v:shapetype>
                <v:shape id="Text Box 8" o:spid="_x0000_s1032" type="#_x0000_t202" style="position:absolute;left:6090;top:131;width:3593;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30ACACA" w14:textId="77777777" w:rsidR="00DE02CE" w:rsidRDefault="00022EBA">
                        <w:pPr>
                          <w:tabs>
                            <w:tab w:val="left" w:pos="3572"/>
                          </w:tabs>
                          <w:spacing w:line="491" w:lineRule="exact"/>
                          <w:rPr>
                            <w:rFonts w:ascii="Sitka Text"/>
                            <w:sz w:val="49"/>
                          </w:rPr>
                        </w:pPr>
                        <w:r>
                          <w:rPr>
                            <w:rFonts w:ascii="Sitka Text"/>
                            <w:color w:val="231F20"/>
                            <w:w w:val="120"/>
                            <w:sz w:val="49"/>
                          </w:rPr>
                          <w:t>1.</w:t>
                        </w:r>
                        <w:r>
                          <w:rPr>
                            <w:rFonts w:ascii="Sitka Text"/>
                            <w:color w:val="231F20"/>
                            <w:spacing w:val="31"/>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v:textbox>
                </v:shape>
                <v:shape id="Text Box 7" o:spid="_x0000_s1033" type="#_x0000_t202" style="position:absolute;left:6354;top:1237;width:333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0D1C665" w14:textId="77777777" w:rsidR="00DE02CE" w:rsidRDefault="00022EBA">
                        <w:pPr>
                          <w:tabs>
                            <w:tab w:val="left" w:pos="3310"/>
                          </w:tabs>
                          <w:spacing w:line="491" w:lineRule="exact"/>
                          <w:rPr>
                            <w:rFonts w:ascii="Sitka Text"/>
                            <w:sz w:val="49"/>
                          </w:rPr>
                        </w:pPr>
                        <w:r>
                          <w:rPr>
                            <w:rFonts w:ascii="Sitka Text"/>
                            <w:color w:val="231F20"/>
                            <w:w w:val="120"/>
                            <w:sz w:val="49"/>
                          </w:rPr>
                          <w:t>2.</w:t>
                        </w:r>
                        <w:r>
                          <w:rPr>
                            <w:rFonts w:ascii="Sitka Text"/>
                            <w:color w:val="231F20"/>
                            <w:spacing w:val="31"/>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v:textbox>
                </v:shape>
                <v:shape id="Text Box 6" o:spid="_x0000_s1034" type="#_x0000_t202" style="position:absolute;left:6888;top:2344;width:234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9FAD08E" w14:textId="77777777" w:rsidR="00DE02CE" w:rsidRDefault="00022EBA">
                        <w:pPr>
                          <w:tabs>
                            <w:tab w:val="left" w:pos="2321"/>
                          </w:tabs>
                          <w:spacing w:line="491" w:lineRule="exact"/>
                          <w:rPr>
                            <w:rFonts w:ascii="Sitka Text"/>
                            <w:sz w:val="49"/>
                          </w:rPr>
                        </w:pPr>
                        <w:r>
                          <w:rPr>
                            <w:rFonts w:ascii="Sitka Text"/>
                            <w:color w:val="231F20"/>
                            <w:w w:val="120"/>
                            <w:sz w:val="49"/>
                          </w:rPr>
                          <w:t>3.</w:t>
                        </w:r>
                        <w:r>
                          <w:rPr>
                            <w:rFonts w:ascii="Sitka Text"/>
                            <w:color w:val="231F20"/>
                            <w:spacing w:val="31"/>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v:textbox>
                </v:shape>
                <v:shape id="Text Box 5" o:spid="_x0000_s1035" type="#_x0000_t202" style="position:absolute;left:7347;top:3422;width:1384;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477075A" w14:textId="77777777" w:rsidR="00DE02CE" w:rsidRDefault="00022EBA">
                        <w:pPr>
                          <w:tabs>
                            <w:tab w:val="left" w:pos="1363"/>
                          </w:tabs>
                          <w:spacing w:line="491" w:lineRule="exact"/>
                          <w:rPr>
                            <w:rFonts w:ascii="Sitka Text"/>
                            <w:sz w:val="49"/>
                          </w:rPr>
                        </w:pPr>
                        <w:r>
                          <w:rPr>
                            <w:rFonts w:ascii="Sitka Text"/>
                            <w:color w:val="231F20"/>
                            <w:w w:val="120"/>
                            <w:sz w:val="49"/>
                          </w:rPr>
                          <w:t>4.</w:t>
                        </w:r>
                        <w:r>
                          <w:rPr>
                            <w:rFonts w:ascii="Sitka Text"/>
                            <w:color w:val="231F20"/>
                            <w:spacing w:val="31"/>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v:textbox>
                </v:shape>
                <v:shape id="Text Box 4" o:spid="_x0000_s1036" type="#_x0000_t202" style="position:absolute;left:7793;top:4364;width:3322;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9801AA3" w14:textId="77777777" w:rsidR="00DE02CE" w:rsidRDefault="00022EBA">
                        <w:pPr>
                          <w:tabs>
                            <w:tab w:val="left" w:pos="3300"/>
                          </w:tabs>
                          <w:spacing w:line="491" w:lineRule="exact"/>
                          <w:rPr>
                            <w:rFonts w:ascii="Sitka Text"/>
                            <w:sz w:val="49"/>
                          </w:rPr>
                        </w:pPr>
                        <w:r>
                          <w:rPr>
                            <w:rFonts w:ascii="Sitka Text"/>
                            <w:color w:val="231F20"/>
                            <w:w w:val="120"/>
                            <w:sz w:val="49"/>
                          </w:rPr>
                          <w:t>5.</w:t>
                        </w:r>
                        <w:r>
                          <w:rPr>
                            <w:rFonts w:ascii="Sitka Text"/>
                            <w:color w:val="231F20"/>
                            <w:spacing w:val="28"/>
                            <w:sz w:val="49"/>
                          </w:rPr>
                          <w:t xml:space="preserve"> </w:t>
                        </w:r>
                        <w:r>
                          <w:rPr>
                            <w:rFonts w:ascii="Sitka Text"/>
                            <w:color w:val="231F20"/>
                            <w:w w:val="122"/>
                            <w:sz w:val="49"/>
                            <w:u w:val="thick" w:color="221E1F"/>
                          </w:rPr>
                          <w:t xml:space="preserve"> </w:t>
                        </w:r>
                        <w:r>
                          <w:rPr>
                            <w:rFonts w:ascii="Sitka Text"/>
                            <w:color w:val="231F20"/>
                            <w:sz w:val="49"/>
                            <w:u w:val="thick" w:color="221E1F"/>
                          </w:rPr>
                          <w:tab/>
                        </w:r>
                      </w:p>
                    </w:txbxContent>
                  </v:textbox>
                </v:shape>
                <w10:wrap anchorx="page"/>
              </v:group>
            </w:pict>
          </mc:Fallback>
        </mc:AlternateContent>
      </w:r>
      <w:r w:rsidR="00022EBA">
        <w:rPr>
          <w:rFonts w:ascii="Sitka Text" w:hAnsi="Sitka Text"/>
          <w:color w:val="231F20"/>
          <w:sz w:val="36"/>
        </w:rPr>
        <w:t>Most</w:t>
      </w:r>
      <w:r w:rsidR="00022EBA">
        <w:rPr>
          <w:rFonts w:ascii="Sitka Text" w:hAnsi="Sitka Text"/>
          <w:color w:val="231F20"/>
          <w:spacing w:val="-9"/>
          <w:sz w:val="36"/>
        </w:rPr>
        <w:t xml:space="preserve"> </w:t>
      </w:r>
      <w:r w:rsidR="00022EBA">
        <w:rPr>
          <w:rFonts w:ascii="Sitka Text" w:hAnsi="Sitka Text"/>
          <w:color w:val="231F20"/>
          <w:sz w:val="36"/>
        </w:rPr>
        <w:t>Eﬀective</w:t>
      </w:r>
    </w:p>
    <w:p w14:paraId="672CC780" w14:textId="39E3C429" w:rsidR="00DE02CE" w:rsidRDefault="00A139E3">
      <w:pPr>
        <w:pStyle w:val="BodyText"/>
        <w:spacing w:before="3"/>
        <w:rPr>
          <w:rFonts w:ascii="Sitka Text"/>
          <w:sz w:val="10"/>
        </w:rPr>
      </w:pPr>
      <w:r>
        <w:rPr>
          <w:noProof/>
        </w:rPr>
        <mc:AlternateContent>
          <mc:Choice Requires="wps">
            <w:drawing>
              <wp:anchor distT="0" distB="0" distL="0" distR="0" simplePos="0" relativeHeight="487587840" behindDoc="1" locked="0" layoutInCell="1" allowOverlap="1" wp14:anchorId="0080AA1D" wp14:editId="74F0185E">
                <wp:simplePos x="0" y="0"/>
                <wp:positionH relativeFrom="page">
                  <wp:posOffset>1496695</wp:posOffset>
                </wp:positionH>
                <wp:positionV relativeFrom="paragraph">
                  <wp:posOffset>118745</wp:posOffset>
                </wp:positionV>
                <wp:extent cx="334645" cy="251269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 cy="2512695"/>
                        </a:xfrm>
                        <a:custGeom>
                          <a:avLst/>
                          <a:gdLst>
                            <a:gd name="T0" fmla="+- 0 2884 2357"/>
                            <a:gd name="T1" fmla="*/ T0 w 527"/>
                            <a:gd name="T2" fmla="+- 0 3688 187"/>
                            <a:gd name="T3" fmla="*/ 3688 h 3957"/>
                            <a:gd name="T4" fmla="+- 0 2652 2357"/>
                            <a:gd name="T5" fmla="*/ T4 w 527"/>
                            <a:gd name="T6" fmla="+- 0 3688 187"/>
                            <a:gd name="T7" fmla="*/ 3688 h 3957"/>
                            <a:gd name="T8" fmla="+- 0 2652 2357"/>
                            <a:gd name="T9" fmla="*/ T8 w 527"/>
                            <a:gd name="T10" fmla="+- 0 643 187"/>
                            <a:gd name="T11" fmla="*/ 643 h 3957"/>
                            <a:gd name="T12" fmla="+- 0 2884 2357"/>
                            <a:gd name="T13" fmla="*/ T12 w 527"/>
                            <a:gd name="T14" fmla="+- 0 643 187"/>
                            <a:gd name="T15" fmla="*/ 643 h 3957"/>
                            <a:gd name="T16" fmla="+- 0 2621 2357"/>
                            <a:gd name="T17" fmla="*/ T16 w 527"/>
                            <a:gd name="T18" fmla="+- 0 187 187"/>
                            <a:gd name="T19" fmla="*/ 187 h 3957"/>
                            <a:gd name="T20" fmla="+- 0 2357 2357"/>
                            <a:gd name="T21" fmla="*/ T20 w 527"/>
                            <a:gd name="T22" fmla="+- 0 643 187"/>
                            <a:gd name="T23" fmla="*/ 643 h 3957"/>
                            <a:gd name="T24" fmla="+- 0 2589 2357"/>
                            <a:gd name="T25" fmla="*/ T24 w 527"/>
                            <a:gd name="T26" fmla="+- 0 643 187"/>
                            <a:gd name="T27" fmla="*/ 643 h 3957"/>
                            <a:gd name="T28" fmla="+- 0 2589 2357"/>
                            <a:gd name="T29" fmla="*/ T28 w 527"/>
                            <a:gd name="T30" fmla="+- 0 3688 187"/>
                            <a:gd name="T31" fmla="*/ 3688 h 3957"/>
                            <a:gd name="T32" fmla="+- 0 2357 2357"/>
                            <a:gd name="T33" fmla="*/ T32 w 527"/>
                            <a:gd name="T34" fmla="+- 0 3688 187"/>
                            <a:gd name="T35" fmla="*/ 3688 h 3957"/>
                            <a:gd name="T36" fmla="+- 0 2621 2357"/>
                            <a:gd name="T37" fmla="*/ T36 w 527"/>
                            <a:gd name="T38" fmla="+- 0 4144 187"/>
                            <a:gd name="T39" fmla="*/ 4144 h 3957"/>
                            <a:gd name="T40" fmla="+- 0 2884 2357"/>
                            <a:gd name="T41" fmla="*/ T40 w 527"/>
                            <a:gd name="T42" fmla="+- 0 3688 187"/>
                            <a:gd name="T43" fmla="*/ 3688 h 3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7" h="3957">
                              <a:moveTo>
                                <a:pt x="527" y="3501"/>
                              </a:moveTo>
                              <a:lnTo>
                                <a:pt x="295" y="3501"/>
                              </a:lnTo>
                              <a:lnTo>
                                <a:pt x="295" y="456"/>
                              </a:lnTo>
                              <a:lnTo>
                                <a:pt x="527" y="456"/>
                              </a:lnTo>
                              <a:lnTo>
                                <a:pt x="264" y="0"/>
                              </a:lnTo>
                              <a:lnTo>
                                <a:pt x="0" y="456"/>
                              </a:lnTo>
                              <a:lnTo>
                                <a:pt x="232" y="456"/>
                              </a:lnTo>
                              <a:lnTo>
                                <a:pt x="232" y="3501"/>
                              </a:lnTo>
                              <a:lnTo>
                                <a:pt x="0" y="3501"/>
                              </a:lnTo>
                              <a:lnTo>
                                <a:pt x="264" y="3957"/>
                              </a:lnTo>
                              <a:lnTo>
                                <a:pt x="527" y="3501"/>
                              </a:lnTo>
                              <a:close/>
                            </a:path>
                          </a:pathLst>
                        </a:custGeom>
                        <a:solidFill>
                          <a:srgbClr val="EF41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82AED" id="Freeform 2" o:spid="_x0000_s1026" style="position:absolute;margin-left:117.85pt;margin-top:9.35pt;width:26.35pt;height:197.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7,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" path="m527,3501r-232,l295,456r232,l264,,,456r232,l232,3501,,3501r264,456l527,3501xe" fillcolor="#ef4136" stroked="f">
                <v:path arrowok="t" o:connecttype="custom" o:connectlocs="334645,2341880;187325,2341880;187325,408305;334645,408305;167640,118745;0,408305;147320,408305;147320,2341880;0,2341880;167640,2631440;334645,2341880" o:connectangles="0,0,0,0,0,0,0,0,0,0,0"/>
                <w10:wrap type="topAndBottom" anchorx="page"/>
              </v:shape>
            </w:pict>
          </mc:Fallback>
        </mc:AlternateContent>
      </w:r>
    </w:p>
    <w:p w14:paraId="3BEE7582" w14:textId="77777777" w:rsidR="00DE02CE" w:rsidRDefault="00022EBA">
      <w:pPr>
        <w:spacing w:before="40"/>
        <w:ind w:left="1139"/>
        <w:rPr>
          <w:rFonts w:ascii="Sitka Text" w:hAnsi="Sitka Text"/>
          <w:sz w:val="36"/>
        </w:rPr>
      </w:pPr>
      <w:r>
        <w:rPr>
          <w:rFonts w:ascii="Sitka Text" w:hAnsi="Sitka Text"/>
          <w:color w:val="231F20"/>
          <w:sz w:val="36"/>
        </w:rPr>
        <w:t>Least</w:t>
      </w:r>
      <w:r>
        <w:rPr>
          <w:rFonts w:ascii="Sitka Text" w:hAnsi="Sitka Text"/>
          <w:color w:val="231F20"/>
          <w:spacing w:val="-9"/>
          <w:sz w:val="36"/>
        </w:rPr>
        <w:t xml:space="preserve"> </w:t>
      </w:r>
      <w:r>
        <w:rPr>
          <w:rFonts w:ascii="Sitka Text" w:hAnsi="Sitka Text"/>
          <w:color w:val="231F20"/>
          <w:sz w:val="36"/>
        </w:rPr>
        <w:t>Eﬀective</w:t>
      </w:r>
    </w:p>
    <w:p w14:paraId="461EC74E" w14:textId="77777777" w:rsidR="00DE02CE" w:rsidRDefault="00DE02CE">
      <w:pPr>
        <w:pStyle w:val="BodyText"/>
        <w:rPr>
          <w:rFonts w:ascii="Sitka Text"/>
          <w:sz w:val="20"/>
        </w:rPr>
      </w:pPr>
    </w:p>
    <w:p w14:paraId="25D0D554" w14:textId="77777777" w:rsidR="00DE02CE" w:rsidRDefault="00DE02CE">
      <w:pPr>
        <w:pStyle w:val="BodyText"/>
        <w:rPr>
          <w:rFonts w:ascii="Sitka Text"/>
          <w:sz w:val="23"/>
        </w:rPr>
      </w:pPr>
    </w:p>
    <w:p w14:paraId="5794B0C2" w14:textId="77777777" w:rsidR="00DE02CE" w:rsidRDefault="00022EBA">
      <w:pPr>
        <w:pStyle w:val="ListParagraph"/>
        <w:numPr>
          <w:ilvl w:val="0"/>
          <w:numId w:val="1"/>
        </w:numPr>
        <w:tabs>
          <w:tab w:val="left" w:pos="886"/>
        </w:tabs>
        <w:spacing w:before="45" w:line="199" w:lineRule="auto"/>
        <w:ind w:right="1178" w:firstLine="0"/>
        <w:rPr>
          <w:sz w:val="28"/>
        </w:rPr>
      </w:pPr>
      <w:r>
        <w:rPr>
          <w:color w:val="231F20"/>
          <w:sz w:val="28"/>
        </w:rPr>
        <w:t>Administrative Controls - Change the way people work. Examples include</w:t>
      </w:r>
      <w:r>
        <w:rPr>
          <w:color w:val="231F20"/>
          <w:spacing w:val="-40"/>
          <w:sz w:val="28"/>
        </w:rPr>
        <w:t xml:space="preserve"> </w:t>
      </w:r>
      <w:r>
        <w:rPr>
          <w:color w:val="231F20"/>
          <w:sz w:val="28"/>
        </w:rPr>
        <w:t>consistent assignments, 6 feet apart, no equipment</w:t>
      </w:r>
      <w:r>
        <w:rPr>
          <w:color w:val="231F20"/>
          <w:spacing w:val="-7"/>
          <w:sz w:val="28"/>
        </w:rPr>
        <w:t xml:space="preserve"> </w:t>
      </w:r>
      <w:r>
        <w:rPr>
          <w:color w:val="231F20"/>
          <w:sz w:val="28"/>
        </w:rPr>
        <w:t>sharing.</w:t>
      </w:r>
    </w:p>
    <w:p w14:paraId="7E4DF9FC" w14:textId="77777777" w:rsidR="00DE02CE" w:rsidRDefault="00DE02CE">
      <w:pPr>
        <w:pStyle w:val="BodyText"/>
        <w:spacing w:before="5"/>
        <w:rPr>
          <w:sz w:val="23"/>
        </w:rPr>
      </w:pPr>
    </w:p>
    <w:p w14:paraId="107C2DE3" w14:textId="77777777" w:rsidR="00DE02CE" w:rsidRDefault="00022EBA">
      <w:pPr>
        <w:pStyle w:val="ListParagraph"/>
        <w:numPr>
          <w:ilvl w:val="0"/>
          <w:numId w:val="1"/>
        </w:numPr>
        <w:tabs>
          <w:tab w:val="left" w:pos="877"/>
        </w:tabs>
        <w:spacing w:line="199" w:lineRule="auto"/>
        <w:ind w:right="874" w:firstLine="0"/>
        <w:rPr>
          <w:sz w:val="28"/>
        </w:rPr>
      </w:pPr>
      <w:r>
        <w:rPr>
          <w:color w:val="231F20"/>
          <w:sz w:val="28"/>
        </w:rPr>
        <w:t>PPE (Personal Protective Equipment) Protect works with use of PPE. Examples</w:t>
      </w:r>
      <w:r>
        <w:rPr>
          <w:color w:val="231F20"/>
          <w:spacing w:val="-44"/>
          <w:sz w:val="28"/>
        </w:rPr>
        <w:t xml:space="preserve"> </w:t>
      </w:r>
      <w:r>
        <w:rPr>
          <w:color w:val="231F20"/>
          <w:sz w:val="28"/>
        </w:rPr>
        <w:t>include. gloves, gowns, masks,</w:t>
      </w:r>
      <w:r>
        <w:rPr>
          <w:color w:val="231F20"/>
          <w:spacing w:val="-4"/>
          <w:sz w:val="28"/>
        </w:rPr>
        <w:t xml:space="preserve"> </w:t>
      </w:r>
      <w:r>
        <w:rPr>
          <w:color w:val="231F20"/>
          <w:sz w:val="28"/>
        </w:rPr>
        <w:t>respirators</w:t>
      </w:r>
    </w:p>
    <w:p w14:paraId="06F92254" w14:textId="77777777" w:rsidR="00DE02CE" w:rsidRDefault="00DE02CE">
      <w:pPr>
        <w:pStyle w:val="BodyText"/>
        <w:spacing w:before="7"/>
        <w:rPr>
          <w:sz w:val="19"/>
        </w:rPr>
      </w:pPr>
    </w:p>
    <w:p w14:paraId="1EA6A139" w14:textId="77777777" w:rsidR="00DE02CE" w:rsidRDefault="00022EBA">
      <w:pPr>
        <w:pStyle w:val="ListParagraph"/>
        <w:numPr>
          <w:ilvl w:val="0"/>
          <w:numId w:val="1"/>
        </w:numPr>
        <w:tabs>
          <w:tab w:val="left" w:pos="953"/>
        </w:tabs>
        <w:ind w:left="953" w:hanging="358"/>
        <w:rPr>
          <w:sz w:val="28"/>
        </w:rPr>
      </w:pPr>
      <w:r>
        <w:rPr>
          <w:color w:val="231F20"/>
          <w:sz w:val="28"/>
        </w:rPr>
        <w:t>Elimination - Get rid of the hazard. Example, Cure</w:t>
      </w:r>
      <w:r>
        <w:rPr>
          <w:color w:val="231F20"/>
          <w:spacing w:val="-8"/>
          <w:sz w:val="28"/>
        </w:rPr>
        <w:t xml:space="preserve"> </w:t>
      </w:r>
      <w:r>
        <w:rPr>
          <w:color w:val="231F20"/>
          <w:sz w:val="28"/>
        </w:rPr>
        <w:t>COVID-19</w:t>
      </w:r>
    </w:p>
    <w:p w14:paraId="7983BDBA" w14:textId="77777777" w:rsidR="00DE02CE" w:rsidRDefault="00DE02CE">
      <w:pPr>
        <w:pStyle w:val="BodyText"/>
        <w:spacing w:before="5"/>
        <w:rPr>
          <w:sz w:val="22"/>
        </w:rPr>
      </w:pPr>
    </w:p>
    <w:p w14:paraId="4E128759" w14:textId="77777777" w:rsidR="00DE02CE" w:rsidRDefault="00022EBA">
      <w:pPr>
        <w:pStyle w:val="ListParagraph"/>
        <w:numPr>
          <w:ilvl w:val="0"/>
          <w:numId w:val="1"/>
        </w:numPr>
        <w:tabs>
          <w:tab w:val="left" w:pos="892"/>
        </w:tabs>
        <w:spacing w:line="199" w:lineRule="auto"/>
        <w:ind w:right="796" w:firstLine="0"/>
        <w:rPr>
          <w:sz w:val="28"/>
        </w:rPr>
      </w:pPr>
      <w:r>
        <w:rPr>
          <w:color w:val="231F20"/>
          <w:sz w:val="28"/>
        </w:rPr>
        <w:t>Engineering</w:t>
      </w:r>
      <w:r>
        <w:rPr>
          <w:color w:val="231F20"/>
          <w:spacing w:val="-4"/>
          <w:sz w:val="28"/>
        </w:rPr>
        <w:t xml:space="preserve"> </w:t>
      </w:r>
      <w:r>
        <w:rPr>
          <w:color w:val="231F20"/>
          <w:sz w:val="28"/>
        </w:rPr>
        <w:t>-</w:t>
      </w:r>
      <w:r>
        <w:rPr>
          <w:color w:val="231F20"/>
          <w:spacing w:val="-4"/>
          <w:sz w:val="28"/>
        </w:rPr>
        <w:t xml:space="preserve"> </w:t>
      </w:r>
      <w:r>
        <w:rPr>
          <w:color w:val="231F20"/>
          <w:sz w:val="28"/>
        </w:rPr>
        <w:t>Designs</w:t>
      </w:r>
      <w:r>
        <w:rPr>
          <w:color w:val="231F20"/>
          <w:spacing w:val="-4"/>
          <w:sz w:val="28"/>
        </w:rPr>
        <w:t xml:space="preserve"> </w:t>
      </w:r>
      <w:r>
        <w:rPr>
          <w:color w:val="231F20"/>
          <w:sz w:val="28"/>
        </w:rPr>
        <w:t>that</w:t>
      </w:r>
      <w:r>
        <w:rPr>
          <w:color w:val="231F20"/>
          <w:spacing w:val="-4"/>
          <w:sz w:val="28"/>
        </w:rPr>
        <w:t xml:space="preserve"> </w:t>
      </w:r>
      <w:r>
        <w:rPr>
          <w:color w:val="231F20"/>
          <w:sz w:val="28"/>
        </w:rPr>
        <w:t>remove</w:t>
      </w:r>
      <w:r>
        <w:rPr>
          <w:color w:val="231F20"/>
          <w:spacing w:val="-3"/>
          <w:sz w:val="28"/>
        </w:rPr>
        <w:t xml:space="preserve"> </w:t>
      </w:r>
      <w:r>
        <w:rPr>
          <w:color w:val="231F20"/>
          <w:sz w:val="28"/>
        </w:rPr>
        <w:t>hazard</w:t>
      </w:r>
      <w:r>
        <w:rPr>
          <w:color w:val="231F20"/>
          <w:spacing w:val="-4"/>
          <w:sz w:val="28"/>
        </w:rPr>
        <w:t xml:space="preserve"> </w:t>
      </w:r>
      <w:r>
        <w:rPr>
          <w:color w:val="231F20"/>
          <w:sz w:val="28"/>
        </w:rPr>
        <w:t>or</w:t>
      </w:r>
      <w:r>
        <w:rPr>
          <w:color w:val="231F20"/>
          <w:spacing w:val="-4"/>
          <w:sz w:val="28"/>
        </w:rPr>
        <w:t xml:space="preserve"> </w:t>
      </w:r>
      <w:r>
        <w:rPr>
          <w:color w:val="231F20"/>
          <w:sz w:val="28"/>
        </w:rPr>
        <w:t>place</w:t>
      </w:r>
      <w:r>
        <w:rPr>
          <w:color w:val="231F20"/>
          <w:spacing w:val="-3"/>
          <w:sz w:val="28"/>
        </w:rPr>
        <w:t xml:space="preserve"> </w:t>
      </w:r>
      <w:r>
        <w:rPr>
          <w:color w:val="231F20"/>
          <w:sz w:val="28"/>
        </w:rPr>
        <w:t>barrier</w:t>
      </w:r>
      <w:r>
        <w:rPr>
          <w:color w:val="231F20"/>
          <w:spacing w:val="-4"/>
          <w:sz w:val="28"/>
        </w:rPr>
        <w:t xml:space="preserve"> </w:t>
      </w:r>
      <w:r>
        <w:rPr>
          <w:color w:val="231F20"/>
          <w:sz w:val="28"/>
        </w:rPr>
        <w:t>between</w:t>
      </w:r>
      <w:r>
        <w:rPr>
          <w:color w:val="231F20"/>
          <w:spacing w:val="-3"/>
          <w:sz w:val="28"/>
        </w:rPr>
        <w:t xml:space="preserve"> </w:t>
      </w:r>
      <w:r>
        <w:rPr>
          <w:color w:val="231F20"/>
          <w:sz w:val="28"/>
        </w:rPr>
        <w:t>you</w:t>
      </w:r>
      <w:r>
        <w:rPr>
          <w:color w:val="231F20"/>
          <w:spacing w:val="-4"/>
          <w:sz w:val="28"/>
        </w:rPr>
        <w:t xml:space="preserve"> </w:t>
      </w:r>
      <w:r>
        <w:rPr>
          <w:color w:val="231F20"/>
          <w:sz w:val="28"/>
        </w:rPr>
        <w:t>and</w:t>
      </w:r>
      <w:r>
        <w:rPr>
          <w:color w:val="231F20"/>
          <w:spacing w:val="-4"/>
          <w:sz w:val="28"/>
        </w:rPr>
        <w:t xml:space="preserve"> </w:t>
      </w:r>
      <w:r>
        <w:rPr>
          <w:color w:val="231F20"/>
          <w:sz w:val="28"/>
        </w:rPr>
        <w:t>the</w:t>
      </w:r>
      <w:r>
        <w:rPr>
          <w:color w:val="231F20"/>
          <w:spacing w:val="-4"/>
          <w:sz w:val="28"/>
        </w:rPr>
        <w:t xml:space="preserve"> </w:t>
      </w:r>
      <w:r>
        <w:rPr>
          <w:color w:val="231F20"/>
          <w:sz w:val="28"/>
        </w:rPr>
        <w:t>hazard. Examples include, plexiglass shields, temporary wall, ventilation, increased</w:t>
      </w:r>
      <w:r>
        <w:rPr>
          <w:color w:val="231F20"/>
          <w:spacing w:val="-29"/>
          <w:sz w:val="28"/>
        </w:rPr>
        <w:t xml:space="preserve"> </w:t>
      </w:r>
      <w:r>
        <w:rPr>
          <w:color w:val="231F20"/>
          <w:sz w:val="28"/>
        </w:rPr>
        <w:t>sanitation.</w:t>
      </w:r>
    </w:p>
    <w:p w14:paraId="37DF480F" w14:textId="77777777" w:rsidR="00DE02CE" w:rsidRDefault="00DE02CE">
      <w:pPr>
        <w:pStyle w:val="BodyText"/>
        <w:spacing w:before="7"/>
        <w:rPr>
          <w:sz w:val="19"/>
        </w:rPr>
      </w:pPr>
    </w:p>
    <w:p w14:paraId="0BDC426A" w14:textId="77777777" w:rsidR="00DE02CE" w:rsidRDefault="00022EBA">
      <w:pPr>
        <w:pStyle w:val="ListParagraph"/>
        <w:numPr>
          <w:ilvl w:val="0"/>
          <w:numId w:val="1"/>
        </w:numPr>
        <w:tabs>
          <w:tab w:val="left" w:pos="881"/>
        </w:tabs>
        <w:ind w:left="880" w:hanging="286"/>
        <w:rPr>
          <w:sz w:val="28"/>
        </w:rPr>
      </w:pPr>
      <w:r>
        <w:rPr>
          <w:color w:val="231F20"/>
          <w:sz w:val="28"/>
        </w:rPr>
        <w:t>Substitution Replacing hazard with something not</w:t>
      </w:r>
      <w:r>
        <w:rPr>
          <w:color w:val="231F20"/>
          <w:spacing w:val="-8"/>
          <w:sz w:val="28"/>
        </w:rPr>
        <w:t xml:space="preserve"> </w:t>
      </w:r>
      <w:r>
        <w:rPr>
          <w:color w:val="231F20"/>
          <w:sz w:val="28"/>
        </w:rPr>
        <w:t>hazardous.</w:t>
      </w:r>
    </w:p>
    <w:p w14:paraId="1BECA39E" w14:textId="77777777" w:rsidR="00DE02CE" w:rsidRDefault="00DE02CE">
      <w:pPr>
        <w:pStyle w:val="BodyText"/>
      </w:pPr>
    </w:p>
    <w:p w14:paraId="604DA655" w14:textId="77777777" w:rsidR="00DE02CE" w:rsidRDefault="00DE02CE">
      <w:pPr>
        <w:pStyle w:val="BodyText"/>
        <w:spacing w:before="4"/>
        <w:rPr>
          <w:sz w:val="30"/>
        </w:rPr>
      </w:pPr>
    </w:p>
    <w:p w14:paraId="1DF30517" w14:textId="77777777" w:rsidR="00DE02CE" w:rsidRDefault="00022EBA">
      <w:pPr>
        <w:spacing w:before="1" w:line="235" w:lineRule="auto"/>
        <w:ind w:left="105" w:right="15"/>
        <w:rPr>
          <w:rFonts w:ascii="Calibri"/>
          <w:sz w:val="18"/>
        </w:rPr>
      </w:pPr>
      <w:r>
        <w:rPr>
          <w:rFonts w:ascii="Calibri"/>
          <w:color w:val="231F20"/>
          <w:sz w:val="18"/>
        </w:rPr>
        <w:t>This material was produced under grant number SH-99033-SH0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sectPr w:rsidR="00DE02CE">
      <w:type w:val="continuous"/>
      <w:pgSz w:w="12240" w:h="15840"/>
      <w:pgMar w:top="380" w:right="540" w:bottom="280" w:left="320" w:header="720" w:footer="720" w:gutter="0"/>
      <w:pgBorders w:offsetFrom="page">
        <w:top w:val="single" w:sz="8" w:space="16" w:color="EF4136"/>
        <w:left w:val="single" w:sz="8" w:space="15" w:color="EF4136"/>
        <w:bottom w:val="single" w:sz="8" w:space="20" w:color="EF4136"/>
        <w:right w:val="single" w:sz="8" w:space="14" w:color="EF413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Display">
    <w:panose1 w:val="02000505000000020004"/>
    <w:charset w:val="00"/>
    <w:family w:val="auto"/>
    <w:pitch w:val="variable"/>
    <w:sig w:usb0="A00002EF" w:usb1="4000204B" w:usb2="00000000"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itka Heading">
    <w:panose1 w:val="02000505000000020004"/>
    <w:charset w:val="00"/>
    <w:family w:val="auto"/>
    <w:pitch w:val="variable"/>
    <w:sig w:usb0="A00002EF" w:usb1="4000204B" w:usb2="00000000" w:usb3="00000000" w:csb0="0000019F" w:csb1="00000000"/>
  </w:font>
  <w:font w:name="Sitka Small">
    <w:panose1 w:val="02000505000000020004"/>
    <w:charset w:val="00"/>
    <w:family w:val="auto"/>
    <w:pitch w:val="variable"/>
    <w:sig w:usb0="A00002EF" w:usb1="4000204B" w:usb2="00000000" w:usb3="00000000" w:csb0="0000019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910"/>
    <w:multiLevelType w:val="hybridMultilevel"/>
    <w:tmpl w:val="A6EEAAE2"/>
    <w:lvl w:ilvl="0" w:tplc="13561B20">
      <w:start w:val="1"/>
      <w:numFmt w:val="upperLetter"/>
      <w:lvlText w:val="%1."/>
      <w:lvlJc w:val="left"/>
      <w:pPr>
        <w:ind w:left="595" w:hanging="290"/>
        <w:jc w:val="left"/>
      </w:pPr>
      <w:rPr>
        <w:rFonts w:ascii="Sitka Display" w:eastAsia="Sitka Display" w:hAnsi="Sitka Display" w:cs="Sitka Display" w:hint="default"/>
        <w:color w:val="231F20"/>
        <w:w w:val="100"/>
        <w:sz w:val="28"/>
        <w:szCs w:val="28"/>
      </w:rPr>
    </w:lvl>
    <w:lvl w:ilvl="1" w:tplc="24E258BE">
      <w:numFmt w:val="bullet"/>
      <w:lvlText w:val="•"/>
      <w:lvlJc w:val="left"/>
      <w:pPr>
        <w:ind w:left="1678" w:hanging="290"/>
      </w:pPr>
      <w:rPr>
        <w:rFonts w:hint="default"/>
      </w:rPr>
    </w:lvl>
    <w:lvl w:ilvl="2" w:tplc="E8488E50">
      <w:numFmt w:val="bullet"/>
      <w:lvlText w:val="•"/>
      <w:lvlJc w:val="left"/>
      <w:pPr>
        <w:ind w:left="2756" w:hanging="290"/>
      </w:pPr>
      <w:rPr>
        <w:rFonts w:hint="default"/>
      </w:rPr>
    </w:lvl>
    <w:lvl w:ilvl="3" w:tplc="01A0B126">
      <w:numFmt w:val="bullet"/>
      <w:lvlText w:val="•"/>
      <w:lvlJc w:val="left"/>
      <w:pPr>
        <w:ind w:left="3834" w:hanging="290"/>
      </w:pPr>
      <w:rPr>
        <w:rFonts w:hint="default"/>
      </w:rPr>
    </w:lvl>
    <w:lvl w:ilvl="4" w:tplc="846CBECC">
      <w:numFmt w:val="bullet"/>
      <w:lvlText w:val="•"/>
      <w:lvlJc w:val="left"/>
      <w:pPr>
        <w:ind w:left="4912" w:hanging="290"/>
      </w:pPr>
      <w:rPr>
        <w:rFonts w:hint="default"/>
      </w:rPr>
    </w:lvl>
    <w:lvl w:ilvl="5" w:tplc="16B218DA">
      <w:numFmt w:val="bullet"/>
      <w:lvlText w:val="•"/>
      <w:lvlJc w:val="left"/>
      <w:pPr>
        <w:ind w:left="5990" w:hanging="290"/>
      </w:pPr>
      <w:rPr>
        <w:rFonts w:hint="default"/>
      </w:rPr>
    </w:lvl>
    <w:lvl w:ilvl="6" w:tplc="BB2C0476">
      <w:numFmt w:val="bullet"/>
      <w:lvlText w:val="•"/>
      <w:lvlJc w:val="left"/>
      <w:pPr>
        <w:ind w:left="7068" w:hanging="290"/>
      </w:pPr>
      <w:rPr>
        <w:rFonts w:hint="default"/>
      </w:rPr>
    </w:lvl>
    <w:lvl w:ilvl="7" w:tplc="8FEE4182">
      <w:numFmt w:val="bullet"/>
      <w:lvlText w:val="•"/>
      <w:lvlJc w:val="left"/>
      <w:pPr>
        <w:ind w:left="8146" w:hanging="290"/>
      </w:pPr>
      <w:rPr>
        <w:rFonts w:hint="default"/>
      </w:rPr>
    </w:lvl>
    <w:lvl w:ilvl="8" w:tplc="A59605EA">
      <w:numFmt w:val="bullet"/>
      <w:lvlText w:val="•"/>
      <w:lvlJc w:val="left"/>
      <w:pPr>
        <w:ind w:left="9224" w:hanging="2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CE"/>
    <w:rsid w:val="00022EBA"/>
    <w:rsid w:val="00A139E3"/>
    <w:rsid w:val="00BF53F4"/>
    <w:rsid w:val="00DE02CE"/>
    <w:rsid w:val="00DE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6DDEC"/>
  <w15:docId w15:val="{BF284B2E-7491-479B-95F3-420E72D4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tka Display" w:eastAsia="Sitka Display" w:hAnsi="Sitka Display" w:cs="Sitka Displa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line="721" w:lineRule="exact"/>
      <w:ind w:left="2933" w:right="2320"/>
      <w:jc w:val="center"/>
    </w:pPr>
    <w:rPr>
      <w:rFonts w:ascii="Sitka Heading" w:eastAsia="Sitka Heading" w:hAnsi="Sitka Heading" w:cs="Sitka Heading"/>
      <w:b/>
      <w:bCs/>
      <w:sz w:val="60"/>
      <w:szCs w:val="60"/>
    </w:rPr>
  </w:style>
  <w:style w:type="paragraph" w:styleId="ListParagraph">
    <w:name w:val="List Paragraph"/>
    <w:basedOn w:val="Normal"/>
    <w:uiPriority w:val="1"/>
    <w:qFormat/>
    <w:pPr>
      <w:ind w:left="59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69894CB43B6945B47C3208DDC4A3B0" ma:contentTypeVersion="13" ma:contentTypeDescription="Create a new document." ma:contentTypeScope="" ma:versionID="913446c2b683b1813b594efeebc11a1b">
  <xsd:schema xmlns:xsd="http://www.w3.org/2001/XMLSchema" xmlns:xs="http://www.w3.org/2001/XMLSchema" xmlns:p="http://schemas.microsoft.com/office/2006/metadata/properties" xmlns:ns3="47de79cb-64ab-40d2-9ddf-12865312a569" xmlns:ns4="e584d9ad-346f-4809-bcc1-c8aa8016cee7" targetNamespace="http://schemas.microsoft.com/office/2006/metadata/properties" ma:root="true" ma:fieldsID="689abf99577e41f78fe83b6b8d38ac07" ns3:_="" ns4:_="">
    <xsd:import namespace="47de79cb-64ab-40d2-9ddf-12865312a569"/>
    <xsd:import namespace="e584d9ad-346f-4809-bcc1-c8aa8016ce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e79cb-64ab-40d2-9ddf-12865312a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d9ad-346f-4809-bcc1-c8aa8016ce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1829D-5126-4A7E-927C-1079D0D336AB}">
  <ds:schemaRefs>
    <ds:schemaRef ds:uri="http://purl.org/dc/terms/"/>
    <ds:schemaRef ds:uri="e584d9ad-346f-4809-bcc1-c8aa8016cee7"/>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7de79cb-64ab-40d2-9ddf-12865312a56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3CD0C915-A1A6-4674-AFF8-A7DD785209F8}">
  <ds:schemaRefs>
    <ds:schemaRef ds:uri="http://schemas.microsoft.com/sharepoint/v3/contenttype/forms"/>
  </ds:schemaRefs>
</ds:datastoreItem>
</file>

<file path=customXml/itemProps3.xml><?xml version="1.0" encoding="utf-8"?>
<ds:datastoreItem xmlns:ds="http://schemas.openxmlformats.org/officeDocument/2006/customXml" ds:itemID="{AA819F24-5CAA-4B47-B9BC-C8466A694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e79cb-64ab-40d2-9ddf-12865312a569"/>
    <ds:schemaRef ds:uri="e584d9ad-346f-4809-bcc1-c8aa8016c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PyramidofProtection</dc:title>
  <dc:creator>sgfel</dc:creator>
  <cp:lastModifiedBy>Stephanie Gfeller</cp:lastModifiedBy>
  <cp:revision>2</cp:revision>
  <dcterms:created xsi:type="dcterms:W3CDTF">2021-08-24T19:08:00Z</dcterms:created>
  <dcterms:modified xsi:type="dcterms:W3CDTF">2021-08-24T19:08:00Z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Adobe Illustrator 24.0 (Windows)</vt:lpwstr>
  </property>
  <property fmtid="{D5CDD505-2E9C-101B-9397-08002B2CF9AE}" pid="4" name="LastSaved">
    <vt:filetime>2020-12-02T00:00:00Z</vt:filetime>
  </property>
  <property fmtid="{D5CDD505-2E9C-101B-9397-08002B2CF9AE}" pid="5" name="ContentTypeId">
    <vt:lpwstr>0x0101006C69894CB43B6945B47C3208DDC4A3B0</vt:lpwstr>
  </property>
</Properties>
</file>